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EDE005" w14:textId="1852C26D" w:rsidR="009A645B" w:rsidRDefault="0065200A" w:rsidP="00665B55">
      <w:r>
        <w:t xml:space="preserve">The </w:t>
      </w:r>
      <w:r w:rsidR="00E85D16">
        <w:t xml:space="preserve">Beetown </w:t>
      </w:r>
      <w:r>
        <w:t>mon</w:t>
      </w:r>
      <w:r w:rsidR="00B00036">
        <w:t>thl</w:t>
      </w:r>
      <w:r w:rsidR="009C0206">
        <w:t>y</w:t>
      </w:r>
      <w:r w:rsidR="00556AFD">
        <w:t xml:space="preserve"> meeting was held on </w:t>
      </w:r>
      <w:r w:rsidR="00665B55">
        <w:rPr>
          <w:b/>
          <w:bCs/>
        </w:rPr>
        <w:t>D</w:t>
      </w:r>
      <w:r w:rsidR="00E32456">
        <w:rPr>
          <w:b/>
          <w:bCs/>
        </w:rPr>
        <w:t>ecember 8, 2022</w:t>
      </w:r>
      <w:r w:rsidR="00194577">
        <w:t xml:space="preserve"> </w:t>
      </w:r>
      <w:r w:rsidR="0080130C">
        <w:t xml:space="preserve">at </w:t>
      </w:r>
      <w:r w:rsidR="00556AFD">
        <w:t>6:00 pm</w:t>
      </w:r>
      <w:r w:rsidR="000B1056">
        <w:t xml:space="preserve"> </w:t>
      </w:r>
      <w:r w:rsidR="0018242B">
        <w:t>at</w:t>
      </w:r>
      <w:r>
        <w:t xml:space="preserve"> the Beetown Town</w:t>
      </w:r>
      <w:r w:rsidR="00E85D16">
        <w:t xml:space="preserve"> H</w:t>
      </w:r>
      <w:r>
        <w:t>all.  Presen</w:t>
      </w:r>
      <w:r w:rsidR="0095378B">
        <w:t>t were Chairman Darwin Anderson</w:t>
      </w:r>
      <w:r>
        <w:t xml:space="preserve">, Supervisors Bart Breuer, and </w:t>
      </w:r>
      <w:r w:rsidR="00E03FE3">
        <w:t>Ned Heubner</w:t>
      </w:r>
      <w:r w:rsidR="00AC2F80">
        <w:t xml:space="preserve">, Treasurer </w:t>
      </w:r>
      <w:r w:rsidR="0095378B">
        <w:t>Susan Mumm</w:t>
      </w:r>
      <w:r w:rsidR="00AC2F80">
        <w:t>, Clerk Sharon Bon</w:t>
      </w:r>
      <w:r w:rsidR="0080130C">
        <w:t>treger</w:t>
      </w:r>
      <w:r w:rsidR="004F0DC2">
        <w:t>,</w:t>
      </w:r>
      <w:r w:rsidR="003D3B22">
        <w:t xml:space="preserve"> </w:t>
      </w:r>
      <w:r w:rsidR="00592CAB">
        <w:t xml:space="preserve"> </w:t>
      </w:r>
      <w:r w:rsidR="00760D36">
        <w:t>Dillin Meier</w:t>
      </w:r>
      <w:r w:rsidR="003D3B22">
        <w:t xml:space="preserve"> </w:t>
      </w:r>
      <w:r w:rsidR="004F0DC2">
        <w:t>and Gary Mumm Patrolme</w:t>
      </w:r>
      <w:r w:rsidR="003D3B22">
        <w:t xml:space="preserve">n.  </w:t>
      </w:r>
      <w:r w:rsidR="004F0DC2">
        <w:t xml:space="preserve">  Residents at Large where:</w:t>
      </w:r>
      <w:r w:rsidR="00BD5DF7">
        <w:t xml:space="preserve"> </w:t>
      </w:r>
      <w:r w:rsidR="00E32456">
        <w:t>Darrell and Theresa Caley, Dale Bontreger, John Noel, Sheila and Jim Reynolds, Lisa Ellis, Brenda and Terry Post, Cindy and Mark Hoehne and Dianne Von Bergen.</w:t>
      </w:r>
    </w:p>
    <w:p w14:paraId="6B05C04A" w14:textId="56AEC8B3" w:rsidR="00E32456" w:rsidRDefault="00E32456" w:rsidP="00665B55"/>
    <w:p w14:paraId="0A565193" w14:textId="6713E301" w:rsidR="00E32456" w:rsidRDefault="00E32456" w:rsidP="00665B55">
      <w:r>
        <w:t xml:space="preserve">Mr. Wiedenbeck couldn’t make it to the meeting tonight.  The embankment issue has been tabled until the January meeting.  </w:t>
      </w:r>
    </w:p>
    <w:p w14:paraId="00F87B1A" w14:textId="579750D6" w:rsidR="00CB7BC4" w:rsidRDefault="00CB7BC4" w:rsidP="00665B55"/>
    <w:p w14:paraId="63050B04" w14:textId="0B385273" w:rsidR="00CB7BC4" w:rsidRDefault="00CB7BC4" w:rsidP="00665B55">
      <w:r>
        <w:t>Residents voiced their support for the ordinance to go forward.  Bart told them of the meeting on December 16</w:t>
      </w:r>
      <w:r w:rsidRPr="00CB7BC4">
        <w:rPr>
          <w:vertAlign w:val="superscript"/>
        </w:rPr>
        <w:t>th</w:t>
      </w:r>
      <w:r>
        <w:t xml:space="preserve"> with Attorney Ben Woods.  Also, that the Grant County Highway department is working on the legal process of removing the vehicles.  </w:t>
      </w:r>
      <w:r w:rsidR="004B04EB">
        <w:t xml:space="preserve">The 33ft right-a-way goes up to the building and most of the vehicles are within that area.  </w:t>
      </w:r>
      <w:r>
        <w:t xml:space="preserve">The public noted that the wording of the ordinance should address junk/trash that is a health, rodent issue of that will affect neighbor’s property values.  A majority of the unincorporated village members support the ordinance.   </w:t>
      </w:r>
      <w:r w:rsidR="004B04EB">
        <w:t xml:space="preserve">There are several members of the township that would be willing to help clean up the mess </w:t>
      </w:r>
      <w:r w:rsidR="00E2485B">
        <w:t xml:space="preserve">of the property owned by James Darlene Clauer (% Susan Thomas, 15541 County Rd G, Muscoda, Wi).  </w:t>
      </w:r>
      <w:r w:rsidR="001516EB">
        <w:t xml:space="preserve">002-00723-0000.  </w:t>
      </w:r>
      <w:r w:rsidR="00E2485B">
        <w:t xml:space="preserve">There are several residents that are willing to help the Town Patrolman clean up the mess, </w:t>
      </w:r>
      <w:r w:rsidR="004B04EB">
        <w:t xml:space="preserve">if </w:t>
      </w:r>
      <w:r w:rsidR="00E2485B">
        <w:t>the Executor of their property</w:t>
      </w:r>
      <w:r w:rsidR="004B04EB">
        <w:t xml:space="preserve"> Darlene Clauer</w:t>
      </w:r>
      <w:r w:rsidR="00E2485B">
        <w:t>,</w:t>
      </w:r>
      <w:r w:rsidR="004B04EB">
        <w:t xml:space="preserve"> will give written permission and a representative would be present on clean up day in May 2023.  Terry Post will contact </w:t>
      </w:r>
      <w:r w:rsidR="00E2485B">
        <w:t>Susan Thomas</w:t>
      </w:r>
      <w:r w:rsidR="004B04EB">
        <w:t xml:space="preserve"> and see if that can be </w:t>
      </w:r>
      <w:r w:rsidR="00E2485B">
        <w:t>arranged</w:t>
      </w:r>
      <w:r w:rsidR="004B04EB">
        <w:t xml:space="preserve">.  The township would bill for the equipment and the residents would furnish the labor.  </w:t>
      </w:r>
    </w:p>
    <w:p w14:paraId="05B5EC62" w14:textId="77777777" w:rsidR="00E32456" w:rsidRDefault="00E32456" w:rsidP="00665B55"/>
    <w:p w14:paraId="1D2F784B" w14:textId="17F4DA5B" w:rsidR="00665B55" w:rsidRDefault="00665B55" w:rsidP="00665B55">
      <w:r>
        <w:t>Patrolman Report</w:t>
      </w:r>
      <w:r w:rsidR="004B04EB">
        <w:t xml:space="preserve">:  The Peterbilt has a leaf spring that needs to be replaced.  Dillin feels it will be ok for the winter and will plan on having it replaced in the spring.  The culverts have been installed on University Farm Road and 1 on Muscallounge.  A 20ft piece was still good and Rod Mayne purchased it.  Ditching on University Farm Road </w:t>
      </w:r>
      <w:r w:rsidR="001E4DB7">
        <w:t xml:space="preserve">can’t be done until the TDS lines are moved. </w:t>
      </w:r>
      <w:r w:rsidR="004B04EB">
        <w:t xml:space="preserve"> TDS </w:t>
      </w:r>
      <w:r w:rsidR="001E4DB7">
        <w:t xml:space="preserve">would move their lines this fall, “if we” paid to have a trench dug in the pasture for them to put new lines in.    Otherwise, the ditching can’t be done until Spring.  The Board decided TDS could dig the ditch next spring and we will ditch it then.  A motion was made, seconded and carried for the patrolmen to purchase an impact wrench for approximately $479.00  Dillin will take care of it.  </w:t>
      </w:r>
    </w:p>
    <w:p w14:paraId="2769A456" w14:textId="1AD23177" w:rsidR="001E4DB7" w:rsidRDefault="001E4DB7" w:rsidP="00665B55"/>
    <w:p w14:paraId="61C8A0DF" w14:textId="4B59F893" w:rsidR="0052198E" w:rsidRDefault="00543CF7" w:rsidP="0052198E">
      <w:r>
        <w:t xml:space="preserve">Presentation of the bills was made by the clerk.  </w:t>
      </w:r>
      <w:r w:rsidRPr="001E4DB7">
        <w:rPr>
          <w:b/>
          <w:bCs/>
        </w:rPr>
        <w:t>A motion</w:t>
      </w:r>
      <w:r>
        <w:t xml:space="preserve"> was made, seconded and carried to pay the monthly bills in the amount of</w:t>
      </w:r>
      <w:r w:rsidR="001E4DB7">
        <w:t xml:space="preserve"> $43,104.33</w:t>
      </w:r>
      <w:r>
        <w:t>.</w:t>
      </w:r>
      <w:r w:rsidR="005E12AF">
        <w:t xml:space="preserve">  </w:t>
      </w:r>
      <w:r>
        <w:t xml:space="preserve">The Treasurer reported </w:t>
      </w:r>
      <w:r w:rsidR="001E4DB7">
        <w:t>$132,687.73</w:t>
      </w:r>
      <w:r>
        <w:t xml:space="preserve"> in the checkbook as of the 1</w:t>
      </w:r>
      <w:r w:rsidRPr="00543CF7">
        <w:rPr>
          <w:vertAlign w:val="superscript"/>
        </w:rPr>
        <w:t>st</w:t>
      </w:r>
      <w:r>
        <w:t xml:space="preserve"> of the month.</w:t>
      </w:r>
      <w:r w:rsidR="0052198E">
        <w:t xml:space="preserve">  </w:t>
      </w:r>
      <w:r w:rsidR="001E4DB7">
        <w:t xml:space="preserve">After the bills were paid this month, the balance left is 92,876.00.  </w:t>
      </w:r>
      <w:r w:rsidR="0052198E">
        <w:t xml:space="preserve">The chairman called for the clerk to read the minutes of the last meeting.  </w:t>
      </w:r>
      <w:r w:rsidR="0052198E" w:rsidRPr="001E4DB7">
        <w:rPr>
          <w:b/>
          <w:bCs/>
        </w:rPr>
        <w:t>A motion</w:t>
      </w:r>
      <w:r w:rsidR="0052198E">
        <w:t xml:space="preserve"> was made, seconded and carried to approve the minutes as read.</w:t>
      </w:r>
      <w:r w:rsidR="0052198E" w:rsidRPr="001E355B">
        <w:t xml:space="preserve"> </w:t>
      </w:r>
    </w:p>
    <w:p w14:paraId="68D07615" w14:textId="55A20228" w:rsidR="0052198E" w:rsidRDefault="0052198E" w:rsidP="0052198E"/>
    <w:p w14:paraId="4339A1CE" w14:textId="553AAD8A" w:rsidR="001E4DB7" w:rsidRDefault="001E4DB7" w:rsidP="0052198E">
      <w:r>
        <w:t>The Caucus Date has been set for Wednesday January 11, 2023 at 6pm.  Residents will then have the opportunity to be nominated for Board Positions.</w:t>
      </w:r>
    </w:p>
    <w:p w14:paraId="47206FE2" w14:textId="42710865" w:rsidR="001E4DB7" w:rsidRDefault="001E4DB7" w:rsidP="0052198E"/>
    <w:p w14:paraId="055BD5A0" w14:textId="237C394B" w:rsidR="001E4DB7" w:rsidRDefault="00FF641E" w:rsidP="0052198E">
      <w:r>
        <w:t xml:space="preserve">Darwin has received a resume for the clerk’s position.  </w:t>
      </w:r>
      <w:r w:rsidR="001E4DB7">
        <w:t xml:space="preserve">Discussion was held on whether the board would like to have the clerks position advertised.  </w:t>
      </w:r>
      <w:r w:rsidR="001E4DB7" w:rsidRPr="00FF641E">
        <w:rPr>
          <w:b/>
          <w:bCs/>
        </w:rPr>
        <w:t>A motion</w:t>
      </w:r>
      <w:r w:rsidR="001E4DB7">
        <w:t xml:space="preserve"> was made, seconded and carried to have the clerks position announced in the Reminder as well as on the township website.  The deadline for applications will be Dec 23</w:t>
      </w:r>
      <w:r w:rsidR="001E4DB7" w:rsidRPr="00FF641E">
        <w:rPr>
          <w:vertAlign w:val="superscript"/>
        </w:rPr>
        <w:t>rd</w:t>
      </w:r>
      <w:r>
        <w:t>.  The position will be vacated after the Annual Meeting April 18</w:t>
      </w:r>
      <w:r w:rsidRPr="00FF641E">
        <w:rPr>
          <w:vertAlign w:val="superscript"/>
        </w:rPr>
        <w:t>th</w:t>
      </w:r>
      <w:r>
        <w:t xml:space="preserve">, 2023.  </w:t>
      </w:r>
    </w:p>
    <w:p w14:paraId="02443EC9" w14:textId="0F29459E" w:rsidR="00FF641E" w:rsidRDefault="00FF641E" w:rsidP="0052198E"/>
    <w:p w14:paraId="3D607267" w14:textId="6FAEB6BA" w:rsidR="00FF641E" w:rsidRDefault="00FF641E" w:rsidP="0052198E">
      <w:r w:rsidRPr="00FF641E">
        <w:rPr>
          <w:b/>
          <w:bCs/>
        </w:rPr>
        <w:t>A motion</w:t>
      </w:r>
      <w:r>
        <w:t xml:space="preserve"> was made, seconded and carried to approve an operator’s license for </w:t>
      </w:r>
      <w:proofErr w:type="spellStart"/>
      <w:r>
        <w:t>Dystanie</w:t>
      </w:r>
      <w:proofErr w:type="spellEnd"/>
      <w:r>
        <w:t xml:space="preserve"> Wallace.  </w:t>
      </w:r>
      <w:r w:rsidRPr="00FF641E">
        <w:rPr>
          <w:b/>
          <w:bCs/>
        </w:rPr>
        <w:t>A motion</w:t>
      </w:r>
      <w:r>
        <w:t xml:space="preserve"> was made, seconded and carried to appoint Bart Breuer signing authority while Darwin is gone.  </w:t>
      </w:r>
    </w:p>
    <w:p w14:paraId="6D4AEEAE" w14:textId="6EB37029" w:rsidR="00E540C1" w:rsidRDefault="00E540C1"/>
    <w:p w14:paraId="3EB37DFB" w14:textId="398F41BC" w:rsidR="0032099C" w:rsidRDefault="0080130C">
      <w:r>
        <w:t xml:space="preserve">The monthly meeting for next month was set for </w:t>
      </w:r>
      <w:r w:rsidR="00FF641E">
        <w:t>January 5th</w:t>
      </w:r>
      <w:r w:rsidR="00E540C1">
        <w:t xml:space="preserve"> at 6pm</w:t>
      </w:r>
      <w:r>
        <w:t xml:space="preserve">.  </w:t>
      </w:r>
      <w:r w:rsidR="0032099C">
        <w:t xml:space="preserve">The Meeting was adjourned at:  </w:t>
      </w:r>
      <w:r w:rsidR="00FF641E">
        <w:t>6:55pm.</w:t>
      </w:r>
    </w:p>
    <w:p w14:paraId="7BF82FB3" w14:textId="77777777" w:rsidR="003562B5" w:rsidRDefault="003562B5"/>
    <w:p w14:paraId="19AD3A7A" w14:textId="77777777" w:rsidR="00525ABA" w:rsidRDefault="00525ABA">
      <w:r>
        <w:t>Respectfully submitted:</w:t>
      </w:r>
    </w:p>
    <w:p w14:paraId="7B4AEEB1" w14:textId="0DB8639B" w:rsidR="003562B5" w:rsidRDefault="003562B5">
      <w:r>
        <w:t xml:space="preserve">Sharon Bontreger </w:t>
      </w:r>
      <w:r w:rsidR="00676230">
        <w:t>–</w:t>
      </w:r>
      <w:r>
        <w:t xml:space="preserve"> Clerk</w:t>
      </w:r>
      <w:r w:rsidR="00676230">
        <w:t xml:space="preserve"> ___________________________________</w:t>
      </w:r>
      <w:r w:rsidR="00840DC7">
        <w:t>Approved on:   _</w:t>
      </w:r>
      <w:r w:rsidR="00BF59BA">
        <w:t>Jan 5</w:t>
      </w:r>
      <w:r w:rsidR="00BF59BA" w:rsidRPr="00BF59BA">
        <w:rPr>
          <w:vertAlign w:val="superscript"/>
        </w:rPr>
        <w:t>th</w:t>
      </w:r>
      <w:r w:rsidR="00BF59BA">
        <w:t>, 2023</w:t>
      </w:r>
      <w:r w:rsidR="00676230">
        <w:t>__</w:t>
      </w:r>
    </w:p>
    <w:p w14:paraId="31096508" w14:textId="1A79F754" w:rsidR="00BF59BA" w:rsidRDefault="00BF59BA">
      <w:r>
        <w:t>A Motion was made, seconded and carried to approve the minutes as read</w:t>
      </w:r>
    </w:p>
    <w:sectPr w:rsidR="00BF59BA" w:rsidSect="00EA6A4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200A"/>
    <w:rsid w:val="000106F5"/>
    <w:rsid w:val="00020A72"/>
    <w:rsid w:val="00046FE4"/>
    <w:rsid w:val="00053AC5"/>
    <w:rsid w:val="0008140C"/>
    <w:rsid w:val="00087885"/>
    <w:rsid w:val="000A6264"/>
    <w:rsid w:val="000A6FBE"/>
    <w:rsid w:val="000B1056"/>
    <w:rsid w:val="000F685D"/>
    <w:rsid w:val="001516EB"/>
    <w:rsid w:val="0018242B"/>
    <w:rsid w:val="001937FA"/>
    <w:rsid w:val="00194577"/>
    <w:rsid w:val="001E355B"/>
    <w:rsid w:val="001E4DB7"/>
    <w:rsid w:val="00256008"/>
    <w:rsid w:val="00291E79"/>
    <w:rsid w:val="002D78A6"/>
    <w:rsid w:val="002E5DF1"/>
    <w:rsid w:val="002F3AB6"/>
    <w:rsid w:val="00300850"/>
    <w:rsid w:val="00306E95"/>
    <w:rsid w:val="0032099C"/>
    <w:rsid w:val="003562B5"/>
    <w:rsid w:val="0038206E"/>
    <w:rsid w:val="003A0578"/>
    <w:rsid w:val="003A4833"/>
    <w:rsid w:val="003A7700"/>
    <w:rsid w:val="003D3B22"/>
    <w:rsid w:val="003E769C"/>
    <w:rsid w:val="00431E72"/>
    <w:rsid w:val="00436993"/>
    <w:rsid w:val="004B04EB"/>
    <w:rsid w:val="004D2BFD"/>
    <w:rsid w:val="004F0DC2"/>
    <w:rsid w:val="0052198E"/>
    <w:rsid w:val="00525ABA"/>
    <w:rsid w:val="005331B1"/>
    <w:rsid w:val="00543CF7"/>
    <w:rsid w:val="00556AFD"/>
    <w:rsid w:val="00563A2B"/>
    <w:rsid w:val="00581CF8"/>
    <w:rsid w:val="00592CAB"/>
    <w:rsid w:val="005E12AF"/>
    <w:rsid w:val="005E479E"/>
    <w:rsid w:val="005E7838"/>
    <w:rsid w:val="005F2EAF"/>
    <w:rsid w:val="0064128F"/>
    <w:rsid w:val="0065200A"/>
    <w:rsid w:val="00665B55"/>
    <w:rsid w:val="00676230"/>
    <w:rsid w:val="006B6743"/>
    <w:rsid w:val="006C4E6F"/>
    <w:rsid w:val="006E6D1B"/>
    <w:rsid w:val="00747372"/>
    <w:rsid w:val="00760D36"/>
    <w:rsid w:val="00761A1C"/>
    <w:rsid w:val="00765DC6"/>
    <w:rsid w:val="007D7078"/>
    <w:rsid w:val="007E6050"/>
    <w:rsid w:val="0080130C"/>
    <w:rsid w:val="00801BD7"/>
    <w:rsid w:val="00840DC7"/>
    <w:rsid w:val="00897DA3"/>
    <w:rsid w:val="008C156B"/>
    <w:rsid w:val="008F3E7A"/>
    <w:rsid w:val="0095378B"/>
    <w:rsid w:val="009A645B"/>
    <w:rsid w:val="009C0206"/>
    <w:rsid w:val="00A01E5D"/>
    <w:rsid w:val="00A06B03"/>
    <w:rsid w:val="00A57030"/>
    <w:rsid w:val="00AC2F80"/>
    <w:rsid w:val="00AD1B53"/>
    <w:rsid w:val="00AD71C6"/>
    <w:rsid w:val="00AE4571"/>
    <w:rsid w:val="00B00036"/>
    <w:rsid w:val="00B019F7"/>
    <w:rsid w:val="00B06AF3"/>
    <w:rsid w:val="00B433D1"/>
    <w:rsid w:val="00B85AD5"/>
    <w:rsid w:val="00BD2586"/>
    <w:rsid w:val="00BD5DF7"/>
    <w:rsid w:val="00BE2BA1"/>
    <w:rsid w:val="00BF59BA"/>
    <w:rsid w:val="00C0070E"/>
    <w:rsid w:val="00C56314"/>
    <w:rsid w:val="00C73158"/>
    <w:rsid w:val="00CB7BC4"/>
    <w:rsid w:val="00D131D8"/>
    <w:rsid w:val="00D457FE"/>
    <w:rsid w:val="00D46C35"/>
    <w:rsid w:val="00D60867"/>
    <w:rsid w:val="00D67C69"/>
    <w:rsid w:val="00DA631B"/>
    <w:rsid w:val="00E03FE3"/>
    <w:rsid w:val="00E13517"/>
    <w:rsid w:val="00E13BA8"/>
    <w:rsid w:val="00E2485B"/>
    <w:rsid w:val="00E32456"/>
    <w:rsid w:val="00E540C1"/>
    <w:rsid w:val="00E85D16"/>
    <w:rsid w:val="00EA1827"/>
    <w:rsid w:val="00EA6A41"/>
    <w:rsid w:val="00EB4BEE"/>
    <w:rsid w:val="00F25FEA"/>
    <w:rsid w:val="00F74F1C"/>
    <w:rsid w:val="00FA1D61"/>
    <w:rsid w:val="00FC5E6F"/>
    <w:rsid w:val="00FF64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69DEC"/>
  <w15:chartTrackingRefBased/>
  <w15:docId w15:val="{EE95817D-22EA-4105-B116-A24AB26AD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4F1C"/>
  </w:style>
  <w:style w:type="paragraph" w:styleId="Heading1">
    <w:name w:val="heading 1"/>
    <w:basedOn w:val="Normal"/>
    <w:next w:val="Normal"/>
    <w:link w:val="Heading1Char"/>
    <w:uiPriority w:val="9"/>
    <w:qFormat/>
    <w:rsid w:val="00F74F1C"/>
    <w:pPr>
      <w:keepNext/>
      <w:keepLines/>
      <w:spacing w:before="320"/>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9"/>
    <w:semiHidden/>
    <w:unhideWhenUsed/>
    <w:qFormat/>
    <w:rsid w:val="00F74F1C"/>
    <w:pPr>
      <w:keepNext/>
      <w:keepLines/>
      <w:spacing w:before="40"/>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semiHidden/>
    <w:unhideWhenUsed/>
    <w:qFormat/>
    <w:rsid w:val="00F74F1C"/>
    <w:pPr>
      <w:keepNext/>
      <w:keepLines/>
      <w:spacing w:before="40"/>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F74F1C"/>
    <w:pPr>
      <w:keepNext/>
      <w:keepLines/>
      <w:spacing w:before="4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F74F1C"/>
    <w:pPr>
      <w:keepNext/>
      <w:keepLines/>
      <w:spacing w:before="4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F74F1C"/>
    <w:pPr>
      <w:keepNext/>
      <w:keepLines/>
      <w:spacing w:before="4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F74F1C"/>
    <w:pPr>
      <w:keepNext/>
      <w:keepLines/>
      <w:spacing w:before="4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F74F1C"/>
    <w:pPr>
      <w:keepNext/>
      <w:keepLines/>
      <w:spacing w:before="4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F74F1C"/>
    <w:pPr>
      <w:keepNext/>
      <w:keepLines/>
      <w:spacing w:before="4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4F1C"/>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9"/>
    <w:semiHidden/>
    <w:rsid w:val="00F74F1C"/>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semiHidden/>
    <w:rsid w:val="00F74F1C"/>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F74F1C"/>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F74F1C"/>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F74F1C"/>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F74F1C"/>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F74F1C"/>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F74F1C"/>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semiHidden/>
    <w:unhideWhenUsed/>
    <w:qFormat/>
    <w:rsid w:val="00F74F1C"/>
    <w:rPr>
      <w:b/>
      <w:bCs/>
      <w:smallCaps/>
      <w:color w:val="5B9BD5" w:themeColor="accent1"/>
      <w:spacing w:val="6"/>
    </w:rPr>
  </w:style>
  <w:style w:type="paragraph" w:styleId="Title">
    <w:name w:val="Title"/>
    <w:basedOn w:val="Normal"/>
    <w:next w:val="Normal"/>
    <w:link w:val="TitleChar"/>
    <w:uiPriority w:val="10"/>
    <w:qFormat/>
    <w:rsid w:val="00F74F1C"/>
    <w:pPr>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0"/>
    <w:rsid w:val="00F74F1C"/>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F74F1C"/>
    <w:pPr>
      <w:numPr>
        <w:ilvl w:val="1"/>
      </w:numPr>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F74F1C"/>
    <w:rPr>
      <w:rFonts w:asciiTheme="majorHAnsi" w:eastAsiaTheme="majorEastAsia" w:hAnsiTheme="majorHAnsi" w:cstheme="majorBidi"/>
    </w:rPr>
  </w:style>
  <w:style w:type="character" w:styleId="Strong">
    <w:name w:val="Strong"/>
    <w:basedOn w:val="DefaultParagraphFont"/>
    <w:uiPriority w:val="22"/>
    <w:qFormat/>
    <w:rsid w:val="00F74F1C"/>
    <w:rPr>
      <w:b/>
      <w:bCs/>
    </w:rPr>
  </w:style>
  <w:style w:type="character" w:styleId="Emphasis">
    <w:name w:val="Emphasis"/>
    <w:basedOn w:val="DefaultParagraphFont"/>
    <w:uiPriority w:val="20"/>
    <w:qFormat/>
    <w:rsid w:val="00F74F1C"/>
    <w:rPr>
      <w:i/>
      <w:iCs/>
    </w:rPr>
  </w:style>
  <w:style w:type="paragraph" w:styleId="NoSpacing">
    <w:name w:val="No Spacing"/>
    <w:uiPriority w:val="1"/>
    <w:qFormat/>
    <w:rsid w:val="00F74F1C"/>
  </w:style>
  <w:style w:type="paragraph" w:styleId="Quote">
    <w:name w:val="Quote"/>
    <w:basedOn w:val="Normal"/>
    <w:next w:val="Normal"/>
    <w:link w:val="QuoteChar"/>
    <w:uiPriority w:val="29"/>
    <w:qFormat/>
    <w:rsid w:val="00F74F1C"/>
    <w:pPr>
      <w:spacing w:before="120"/>
      <w:ind w:left="720" w:right="720"/>
      <w:jc w:val="center"/>
    </w:pPr>
    <w:rPr>
      <w:i/>
      <w:iCs/>
    </w:rPr>
  </w:style>
  <w:style w:type="character" w:customStyle="1" w:styleId="QuoteChar">
    <w:name w:val="Quote Char"/>
    <w:basedOn w:val="DefaultParagraphFont"/>
    <w:link w:val="Quote"/>
    <w:uiPriority w:val="29"/>
    <w:rsid w:val="00F74F1C"/>
    <w:rPr>
      <w:i/>
      <w:iCs/>
    </w:rPr>
  </w:style>
  <w:style w:type="paragraph" w:styleId="IntenseQuote">
    <w:name w:val="Intense Quote"/>
    <w:basedOn w:val="Normal"/>
    <w:next w:val="Normal"/>
    <w:link w:val="IntenseQuoteChar"/>
    <w:uiPriority w:val="30"/>
    <w:qFormat/>
    <w:rsid w:val="00F74F1C"/>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F74F1C"/>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F74F1C"/>
    <w:rPr>
      <w:i/>
      <w:iCs/>
      <w:color w:val="404040" w:themeColor="text1" w:themeTint="BF"/>
    </w:rPr>
  </w:style>
  <w:style w:type="character" w:styleId="IntenseEmphasis">
    <w:name w:val="Intense Emphasis"/>
    <w:basedOn w:val="DefaultParagraphFont"/>
    <w:uiPriority w:val="21"/>
    <w:qFormat/>
    <w:rsid w:val="00F74F1C"/>
    <w:rPr>
      <w:b w:val="0"/>
      <w:bCs w:val="0"/>
      <w:i/>
      <w:iCs/>
      <w:color w:val="5B9BD5" w:themeColor="accent1"/>
    </w:rPr>
  </w:style>
  <w:style w:type="character" w:styleId="SubtleReference">
    <w:name w:val="Subtle Reference"/>
    <w:basedOn w:val="DefaultParagraphFont"/>
    <w:uiPriority w:val="31"/>
    <w:qFormat/>
    <w:rsid w:val="00F74F1C"/>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F74F1C"/>
    <w:rPr>
      <w:b/>
      <w:bCs/>
      <w:smallCaps/>
      <w:color w:val="5B9BD5" w:themeColor="accent1"/>
      <w:spacing w:val="5"/>
      <w:u w:val="single"/>
    </w:rPr>
  </w:style>
  <w:style w:type="character" w:styleId="BookTitle">
    <w:name w:val="Book Title"/>
    <w:basedOn w:val="DefaultParagraphFont"/>
    <w:uiPriority w:val="33"/>
    <w:qFormat/>
    <w:rsid w:val="00F74F1C"/>
    <w:rPr>
      <w:b/>
      <w:bCs/>
      <w:smallCaps/>
    </w:rPr>
  </w:style>
  <w:style w:type="paragraph" w:styleId="TOCHeading">
    <w:name w:val="TOC Heading"/>
    <w:basedOn w:val="Heading1"/>
    <w:next w:val="Normal"/>
    <w:uiPriority w:val="39"/>
    <w:semiHidden/>
    <w:unhideWhenUsed/>
    <w:qFormat/>
    <w:rsid w:val="00F74F1C"/>
    <w:pPr>
      <w:outlineLvl w:val="9"/>
    </w:pPr>
  </w:style>
  <w:style w:type="paragraph" w:styleId="BalloonText">
    <w:name w:val="Balloon Text"/>
    <w:basedOn w:val="Normal"/>
    <w:link w:val="BalloonTextChar"/>
    <w:uiPriority w:val="99"/>
    <w:semiHidden/>
    <w:unhideWhenUsed/>
    <w:rsid w:val="00EA182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182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601</Words>
  <Characters>3428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Bontreger</dc:creator>
  <cp:keywords/>
  <dc:description/>
  <cp:lastModifiedBy>Sharon</cp:lastModifiedBy>
  <cp:revision>5</cp:revision>
  <cp:lastPrinted>2016-02-08T21:34:00Z</cp:lastPrinted>
  <dcterms:created xsi:type="dcterms:W3CDTF">2022-12-09T02:38:00Z</dcterms:created>
  <dcterms:modified xsi:type="dcterms:W3CDTF">2023-01-06T15:56:00Z</dcterms:modified>
</cp:coreProperties>
</file>