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9A7B" w14:textId="2B09183D" w:rsidR="007E5AAA" w:rsidRDefault="008622E8">
      <w:r>
        <w:t>Fall Budget Hearing Min 2022</w:t>
      </w:r>
      <w:r>
        <w:tab/>
      </w:r>
      <w:r>
        <w:tab/>
      </w:r>
      <w:r>
        <w:tab/>
        <w:t>November 10, 2022</w:t>
      </w:r>
    </w:p>
    <w:p w14:paraId="16F3A944" w14:textId="1CB145A9" w:rsidR="008622E8" w:rsidRDefault="008622E8"/>
    <w:p w14:paraId="57CA2176" w14:textId="21930F46" w:rsidR="008622E8" w:rsidRDefault="008622E8">
      <w:r w:rsidRPr="009077B0">
        <w:rPr>
          <w:b/>
          <w:bCs/>
          <w:u w:val="single"/>
        </w:rPr>
        <w:t xml:space="preserve">Chairman Darwin Anderson called the Budget Hearing </w:t>
      </w:r>
      <w:r>
        <w:t>of 2022 for collection in 2023 to order at 5:12 pm.  Present were Darwin Anderson, Sharon Bontreger, Susan Mumm, Gary Mumm, Bart Breuer, Dillin Meier, and Lisa Ellis</w:t>
      </w:r>
    </w:p>
    <w:p w14:paraId="21BDB84A" w14:textId="0D9BE449" w:rsidR="008622E8" w:rsidRDefault="008622E8">
      <w:r>
        <w:t>Notice was published in the Herald Independent, posted at the Post Office, Feed Mill, and at the Town Hall.</w:t>
      </w:r>
    </w:p>
    <w:p w14:paraId="0D9C0078" w14:textId="0B5BE400" w:rsidR="008622E8" w:rsidRDefault="008622E8">
      <w:r>
        <w:t>Darwin called for discussion on the budget</w:t>
      </w:r>
      <w:r w:rsidR="009077B0">
        <w:t xml:space="preserve">, consisting of 199,918.  </w:t>
      </w:r>
      <w:r>
        <w:t xml:space="preserve"> There was none.  A motion was made, seconded and carried to adjourn the Budget Hearing at 5:14 pm</w:t>
      </w:r>
    </w:p>
    <w:p w14:paraId="40B2D286" w14:textId="27433DEA" w:rsidR="008622E8" w:rsidRDefault="008622E8"/>
    <w:p w14:paraId="27D69D84" w14:textId="77777777" w:rsidR="008622E8" w:rsidRDefault="008622E8" w:rsidP="008622E8">
      <w:r w:rsidRPr="009077B0">
        <w:rPr>
          <w:b/>
          <w:bCs/>
          <w:u w:val="single"/>
        </w:rPr>
        <w:t xml:space="preserve">Chairman Darwin Anderson called the </w:t>
      </w:r>
      <w:r w:rsidRPr="009077B0">
        <w:rPr>
          <w:b/>
          <w:bCs/>
          <w:u w:val="single"/>
        </w:rPr>
        <w:t>Special Meeting of the Electors</w:t>
      </w:r>
      <w:r w:rsidRPr="009077B0">
        <w:rPr>
          <w:b/>
          <w:bCs/>
          <w:u w:val="single"/>
        </w:rPr>
        <w:t xml:space="preserve"> </w:t>
      </w:r>
      <w:r w:rsidRPr="009077B0">
        <w:rPr>
          <w:b/>
          <w:bCs/>
          <w:u w:val="single"/>
        </w:rPr>
        <w:t>to order</w:t>
      </w:r>
      <w:r>
        <w:t>.</w:t>
      </w:r>
    </w:p>
    <w:p w14:paraId="022D57B2" w14:textId="151E1980" w:rsidR="008622E8" w:rsidRDefault="008622E8" w:rsidP="008622E8">
      <w:r>
        <w:t>Present were Darwin Anderson, Sharon Bontreger, Susan Mumm, Gary Mumm, Bart Breuer, Dillin Meier, and Lisa Ellis</w:t>
      </w:r>
      <w:r>
        <w:t xml:space="preserve">  </w:t>
      </w:r>
    </w:p>
    <w:p w14:paraId="53453828" w14:textId="77777777" w:rsidR="008622E8" w:rsidRDefault="008622E8" w:rsidP="008622E8">
      <w:r>
        <w:t>Notice was published in the Herald Independent, posted at the Post Office, Feed Mill, and at the Town Hall.</w:t>
      </w:r>
    </w:p>
    <w:p w14:paraId="5310DCE8" w14:textId="04DADEA8" w:rsidR="008622E8" w:rsidRDefault="008622E8" w:rsidP="008622E8">
      <w:r>
        <w:t>A motion was made, seconded and carried to approve the 2022 budget/levy collectable 2023</w:t>
      </w:r>
      <w:r w:rsidR="009077B0">
        <w:t xml:space="preserve"> of $199,918.</w:t>
      </w:r>
    </w:p>
    <w:p w14:paraId="3E063F3C" w14:textId="0A6B5EBA" w:rsidR="009077B0" w:rsidRDefault="009077B0" w:rsidP="008622E8">
      <w:r w:rsidRPr="009077B0">
        <w:rPr>
          <w:b/>
          <w:bCs/>
          <w:u w:val="single"/>
        </w:rPr>
        <w:t>7 Voted AYE</w:t>
      </w:r>
      <w:r>
        <w:tab/>
      </w:r>
      <w:r>
        <w:tab/>
      </w:r>
      <w:r w:rsidRPr="009077B0">
        <w:rPr>
          <w:b/>
          <w:bCs/>
          <w:u w:val="single"/>
        </w:rPr>
        <w:t>0 voted NAY</w:t>
      </w:r>
    </w:p>
    <w:p w14:paraId="7F59C9E1" w14:textId="6C9514AE" w:rsidR="008622E8" w:rsidRDefault="008622E8" w:rsidP="008622E8">
      <w:r>
        <w:t xml:space="preserve"> A motion was made, seconded and carried to adjourn the </w:t>
      </w:r>
      <w:r w:rsidR="009077B0">
        <w:t>Special Meeting of the Electors</w:t>
      </w:r>
      <w:r>
        <w:t xml:space="preserve"> at 5:1</w:t>
      </w:r>
      <w:r>
        <w:t>5</w:t>
      </w:r>
      <w:r>
        <w:t xml:space="preserve"> pm</w:t>
      </w:r>
      <w:r>
        <w:t>.</w:t>
      </w:r>
    </w:p>
    <w:p w14:paraId="723E3C8A" w14:textId="58A57311" w:rsidR="009077B0" w:rsidRDefault="008622E8" w:rsidP="008622E8">
      <w:pPr>
        <w:rPr>
          <w:b/>
          <w:bCs/>
          <w:u w:val="single"/>
        </w:rPr>
      </w:pPr>
      <w:r w:rsidRPr="009077B0">
        <w:rPr>
          <w:b/>
          <w:bCs/>
          <w:u w:val="single"/>
        </w:rPr>
        <w:t xml:space="preserve">Chairman Darwin Anderson called the </w:t>
      </w:r>
      <w:r w:rsidR="009077B0" w:rsidRPr="009077B0">
        <w:rPr>
          <w:b/>
          <w:bCs/>
          <w:u w:val="single"/>
        </w:rPr>
        <w:t xml:space="preserve">Special Board Meeting to order.  </w:t>
      </w:r>
    </w:p>
    <w:p w14:paraId="1A278BF8" w14:textId="77777777" w:rsidR="009077B0" w:rsidRDefault="009077B0" w:rsidP="009077B0">
      <w:r>
        <w:t>Notice was published in the Herald Independent, posted at the Post Office, Feed Mill, and at the Town Hall.</w:t>
      </w:r>
    </w:p>
    <w:p w14:paraId="55F4F977" w14:textId="77777777" w:rsidR="009077B0" w:rsidRDefault="009077B0" w:rsidP="009077B0">
      <w:r>
        <w:t xml:space="preserve">Present were Darwin Anderson, Sharon Bontreger, Susan Mumm, Gary Mumm, Bart Breuer, Dillin Meier, and Lisa Ellis  </w:t>
      </w:r>
    </w:p>
    <w:p w14:paraId="0F5BB370" w14:textId="629510BA" w:rsidR="009077B0" w:rsidRPr="009077B0" w:rsidRDefault="009077B0" w:rsidP="008622E8">
      <w:r>
        <w:t>A motion was made, seconded and carried to adopt the budget/levy for 2022 collectable in 2023 for $199,918.</w:t>
      </w:r>
    </w:p>
    <w:p w14:paraId="30E11621" w14:textId="16DCFF91" w:rsidR="008622E8" w:rsidRDefault="008622E8" w:rsidP="008622E8">
      <w:r>
        <w:t xml:space="preserve"> </w:t>
      </w:r>
      <w:r w:rsidR="009077B0">
        <w:t>A motion was made, seconded and carried to adjourn the Special Meeting of the Electors at 5:1</w:t>
      </w:r>
      <w:r w:rsidR="009077B0">
        <w:t>6</w:t>
      </w:r>
      <w:r w:rsidR="009077B0">
        <w:t xml:space="preserve"> pm.</w:t>
      </w:r>
    </w:p>
    <w:p w14:paraId="59AB0EAD" w14:textId="53AAA7B5" w:rsidR="008622E8" w:rsidRDefault="008622E8">
      <w:r>
        <w:t xml:space="preserve">  </w:t>
      </w:r>
    </w:p>
    <w:sectPr w:rsidR="00862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E8"/>
    <w:rsid w:val="007E5AAA"/>
    <w:rsid w:val="008622E8"/>
    <w:rsid w:val="0090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50E32"/>
  <w15:chartTrackingRefBased/>
  <w15:docId w15:val="{CF8A0B19-F7E9-465E-BB50-60ED1A75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2022-11-11T02:59:00Z</dcterms:created>
  <dcterms:modified xsi:type="dcterms:W3CDTF">2022-11-11T03:17:00Z</dcterms:modified>
</cp:coreProperties>
</file>